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в Северной-Осетии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25.06.202514:06</w:t>
            </w:r>
          </w:p>
        </w:tc>
      </w:tr>
      <w:tr>
        <w:trPr/>
        <w:tc>
          <w:tcPr>
            <w:tcBorders>
              <w:bottom w:val="single" w:sz="6" w:color="fffffff"/>
            </w:tcBorders>
          </w:tcPr>
          <w:p>
            <w:pPr>
              <w:jc w:val="start"/>
            </w:pPr>
            <w:r>
              <w:rPr>
                <w:sz w:val="24"/>
                <w:szCs w:val="24"/>
                <w:b w:val="1"/>
                <w:bCs w:val="1"/>
              </w:rPr>
              <w:t xml:space="preserve">Эвакуация в Северной-Осетии</w:t>
            </w:r>
          </w:p>
        </w:tc>
      </w:tr>
      <w:tr>
        <w:trPr/>
        <w:tc>
          <w:tcPr>
            <w:tcBorders>
              <w:bottom w:val="single" w:sz="6" w:color="fffffff"/>
            </w:tcBorders>
          </w:tcPr>
          <w:p>
            <w:pPr>
              <w:jc w:val="center"/>
            </w:pPr>
          </w:p>
        </w:tc>
      </w:tr>
      <w:tr>
        <w:trPr/>
        <w:tc>
          <w:tcPr/>
          <w:p>
            <w:pPr>
              <w:jc w:val="start"/>
            </w:pPr>
            <w:r>
              <w:rPr/>
              <w:t xml:space="preserve">18 июня 2025года спасателям СК РПСО МЧС России поступила информация, что привосхождении на гору Казбек сорвался 52-летний альпинист(врач-невролог из Санкт-Петербурга). На помощь выдвинулась пешаягруппа из 10 спасателей. Мужчина обнаружен на 4200-метровой высоте,было принято решение транспортировать пострадавшего вертолетомавиации МЧС России. 19 июня дежурный экипаж авиационного отряда (г.Минеральные Воды, г. Махачкала) ФГБУ «ЮЖНЫЙ АСЦ МЧС России» вылетелна эвакуацию пострадавшего. Сложный горный рельеф не позволилприземлиться рядом с пострадавшим, но обследовав местность с бортавертолета, экипаж определил возможную площадку для посадки(небольшая тропа альпинистов).</w:t>
            </w:r>
            <w:br/>
            <w:br/>
            <w:r>
              <w:rPr/>
              <w:t xml:space="preserve">Находящаяся неподалеку альпинистская группа вынесла пострадавшего ктропе. Экипаж вертолета смог подсесть на одно колесо и забратьмужчину. Петербуржец передан врачам скорой помощи.</w:t>
            </w:r>
            <w:br/>
            <w:br/>
            <w:r>
              <w:rPr/>
              <w:t xml:space="preserve">После эвакуации поступила ещё одна задача. В районе поляны Таймазиспециалистами Северо-Осетинского поисково-спасательного отряда МЧСРоссии обнаружено тело второго альпиниста. Поиски осложнялисьпогодными условиями: регулярным сходом лавин и плохойвидимостью.</w:t>
            </w:r>
            <w:br/>
            <w:br/>
            <w:r>
              <w:rPr/>
              <w:t xml:space="preserve">Двое туристов попали под лавину в ущелье Танадон еще 18 февраля. 30апреля тело одного из мужчин было найдено спасателями в снежноймассе на 8-метровой глубине. Второго туриста удалось обнаружитьтолько 19 июня.</w:t>
            </w:r>
            <w:br/>
            <w:br/>
            <w:r>
              <w:rPr/>
              <w:t xml:space="preserve">Экипаж авиационного отряда (г. Минеральные Воды, г. Махачкала) ФГБУ«ЮЖНЫЙ АСЦ МЧС России» вылетел на поляну Таймази (высота 1751метров) и эвакуировал тело туриста со спасателями на базу СОПСО МЧСРоссии.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2025-07-30T22:41:02+03:00</dcterms:created>
  <dcterms:modified xsi:type="dcterms:W3CDTF">2025-07-30T22:41:02+03:00</dcterms:modified>
</cp:coreProperties>
</file>

<file path=docProps/custom.xml><?xml version="1.0" encoding="utf-8"?>
<Properties xmlns="http://schemas.openxmlformats.org/officeDocument/2006/custom-properties" xmlns:vt="http://schemas.openxmlformats.org/officeDocument/2006/docPropsVTypes"/>
</file>