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Природные пожары в Краснодарском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Природные пожары в Краснодарском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Природныепожары в Краснодарском крае</w:t>
            </w:r>
            <w:br/>
            <w:br/>
            <w:r>
              <w:rPr/>
              <w:t xml:space="preserve">15 марта 2025 года рядом с селом Пластунка Барановского сельскогоокруга Хостинского внутригородского района г. Сочи Краснодарскогокрая произошел пожар в лесном массиве, горит территория нацпарка насклоне горы Кума (Верхне-Сочинское участковое лесничество). Поприбытию к месту подразделений МЧС России установлено, чтопроисходит горение сухой растительности на горе Кума, пожарраспространяется в лесном массиве, пламя идет вверх по склону. Вликвидации пожара задействовано 73 человека и 23 единицыспецтехники. Работу специалистов усложняет сложный ландшафтместности. Для оказания помощи в тушении, оперативным штабом МЧСРоссии было принято привлечь авиацию.</w:t>
            </w:r>
            <w:br/>
            <w:br/>
            <w:r>
              <w:rPr/>
              <w:t xml:space="preserve">К выполнению задачи приступил дежурный экипаж вертолета Ка-32авиационного звена (на Ка-32, Ми-8, г. Адлер) ФГБУ «ЮЖНЫЙ АСЦ МЧСРоссии». Природный пожар локализован, угрозы населенному пунктунет.</w:t>
            </w:r>
            <w:br/>
            <w:br/>
            <w:r>
              <w:rPr/>
              <w:t xml:space="preserve">Экипаж выполнил 37 сброса воды, общим объёмом 111 тонн.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2026-03-15T11:24:51+03:00</dcterms:created>
  <dcterms:modified xsi:type="dcterms:W3CDTF">2026-03-15T11:24:51+03:00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