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 на Кубани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17.07.202411:07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 на Кубани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прошедшиевыходные по всему краю произошло сразу несколько пожаров. Самыйсерьезный – лесной пожар в урочище Сухая Щель под Новороссийском.Он возник на трех гектарах, но из-за сильного ветра за считанныечасы площадь выросла в 20 раз, до 62 гектаров. Сохраняласьопасность для жителей и отдыхающих в Дюрсо. Локализацией занималисьи днем, и ночью.</w:t>
            </w:r>
            <w:br/>
            <w:br/>
            <w:r>
              <w:rPr/>
              <w:t xml:space="preserve">Авиация МЧС России увеличила авиационную группировку. Из городаРаменское, для оказания помощи в тушении пожара, прибыл самолетИл-76 ФГБУ "АСК МЧС России" оснащенный устройством ВАП. ФГБУ «ЮЖНЫЙАСЦ МЧС России» привлекло два вертолета Ка-32 и один Ми-8МТВ-1 вцелях ликвидации угрозы распространения пожара на населенный пунктДюрсо ГО Новороссийск Краснодарского края.</w:t>
            </w:r>
            <w:br/>
            <w:br/>
            <w:r>
              <w:rPr/>
              <w:t xml:space="preserve">На территории Новороссийска установлена высокая пожароопасность 4класса. Тушение пожара осложняется также сложным горным рельефом,наблюдается задымленность территории вдоль береговой линии.</w:t>
            </w:r>
            <w:br/>
            <w:br/>
            <w:r>
              <w:rPr/>
              <w:t xml:space="preserve">- Для тушения лесного пожара привлечена группировка РСЧС более 350человек и почти 100 единиц техники, в том числе авиация МЧС России.За сутки 14 июля вертолетами Ка-32 и Ми-8 выполнено 19 сбросовводы. Сегодня работают 6 авиабортов. Это самолет ИЛ-76 и 3вертолета МЧС России (2 вертолета Ка-32, Ми-8), а также 2 вертолетаМи-8 Министерства обороны. В готовности находятся еще 2 авиационныхсудна, - отметил заместитель Министра МЧС России АнатолийСупруновский.</w:t>
            </w:r>
            <w:br/>
            <w:br/>
            <w:r>
              <w:rPr/>
              <w:t xml:space="preserve">Также на месте пожара сосредоточены дополнительные силы и средстваГлавного управления МЧС России по Краснодарскому краю. Этоаэромобильная группировка чрезвычайного ведомства в количестве 50человек и 7 единиц техники. Психологами Главного управленияосуществляется психологическая поддержка граждан, размещенных вПВР.</w:t>
            </w:r>
            <w:br/>
            <w:br/>
            <w:r>
              <w:rPr/>
              <w:t xml:space="preserve">15 июля 2024 года экипажами вертолетов ФГБУ «ЮЖНЫЙ АСЦ МЧС России»выполнено 9 полетов на пожар, произведено 95 сбросов воды, общимобъёмом 285 тонн.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2026-06-27T10:12:20+03:00</dcterms:created>
  <dcterms:modified xsi:type="dcterms:W3CDTF">2026-06-27T10:12:20+03:00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