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защиты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защиты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Этот деньпризван привлечь внимание людей к проблемам, с которымисталкиваются дети на всей планете. День защиты детей был учреждён вноябре 1949 года в Париже решением конгресса Международнойдемократической федерации женщин, впервые отмечался в 1950году.</w:t>
            </w:r>
            <w:br/>
            <w:br/>
            <w:r>
              <w:rPr/>
              <w:t xml:space="preserve">В «Год семьи» и в «Год добрых дел», главный детский праздник «Деньзащиты детей» для воспитанников ГКУСО РО Большелогского центрапомощи детям прошел необычайно ярко и интересно. Ребята посетилизоопарк и приняли непосредственное участие в концертной программепраздника.</w:t>
            </w:r>
            <w:br/>
            <w:br/>
            <w:r>
              <w:rPr/>
              <w:t xml:space="preserve">1 июня в доме царил праздник! Весело и шумно ребята встретилипервый день лета. Благодаря друзьям центра дети покатались наквадроцикле, поупражнялись стрельбе, приняли участие в творческихмастер-классах, послушали выступления творческих коллективов иполучили подарки. На протяжении всего дня на территории центра былнакрыт сладкий стол, ребята угощались блинами и сладостями,фруктами и мороженным.</w:t>
            </w:r>
            <w:br/>
            <w:br/>
            <w:r>
              <w:rPr/>
              <w:t xml:space="preserve">ФГБУ «ЮЖНЫЙ АСЦ МЧС России» продолжает оказывать помощь подопечномуцентру помощи детям.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2026-05-26T13:15:13+03:00</dcterms:created>
  <dcterms:modified xsi:type="dcterms:W3CDTF">2026-05-26T13:15:13+03:00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