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канун празднования Дняспасателя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канун празднования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Дня спасателя ФГБУ «Южный АСЦ МЧС России» провелмероприятие – День открытых дверей, в котором приняли участиевоспитанники МБДОУ № 44 г. Ростов-на-Дону. Данное мероприятиепровели совместно с ФГКУ «Донской СЦ МЧС России».</w:t>
            </w:r>
            <w:br/>
            <w:br/>
            <w:r>
              <w:rPr/>
              <w:t xml:space="preserve">Воздушными экскурсоводами для детей стали опытные сотрудникиавиационно-спасательного центра, пилоты и спасатели, которыемногократно принимали участие в спасательных операциях. Рассказалиребятам о работе авиационных спасателей, какие задачи выполняетсовременная спасательная авиация, с чем сталкиваются пилоты в своейработе.</w:t>
            </w:r>
            <w:br/>
            <w:br/>
            <w:r>
              <w:rPr/>
              <w:t xml:space="preserve">В рамках экскурсии ребята поднялись на борт вертолёта Ми-8МТВ,ознакомились с оборудованием винтокрылой машины и её возможностями,посидели на рабочем месте пилота и сделали незабываемые снимки.</w:t>
            </w:r>
            <w:br/>
            <w:br/>
            <w:r>
              <w:rPr/>
              <w:t xml:space="preserve">В поисково-спасательной службе ребятам рассказали о видах парашютови применяемой снаряжении, которое используют спасатели-десантники,а также пилоты воздушных судов. Все желающие смогли примеритьпарашюты, почувствовать на себе разницу в весе и размерах междупарашютом для начинающих Д-1-5У и более профессиональным парашютомДельфин II.</w:t>
            </w:r>
            <w:br/>
            <w:br/>
            <w:r>
              <w:rPr/>
              <w:t xml:space="preserve">Ознакомились с автомобилями высокой проходимости, которые применяютв своей боевой работе спасатели Донского спасательного центра.Ребятам рассказали об оснащении данных машин и применении их вреальной работе. Спасатели рассказали о своём опыте, гдеприходилось работать на данной технике. Все желающие могли посидетьза рулём автомобилей, подержать спасательное оборудование,примерить форму.</w:t>
            </w:r>
            <w:br/>
            <w:br/>
            <w:r>
              <w:rPr/>
              <w:t xml:space="preserve">Кинологи Донского спасательного центра познакомили детей со своимипитомцами, рассказали, как ведется подготовка и работа с собаками вреальных условиях. Милые животные никого не оставилиравнодушными.</w:t>
            </w:r>
            <w:br/>
            <w:br/>
            <w:r>
              <w:rPr/>
              <w:t xml:space="preserve">p.s. Очень похоже, что у спасательного центра в дальнейшем не будетпроблем с кадрами (кинологами точно).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2025-07-01T00:23:25+03:00</dcterms:created>
  <dcterms:modified xsi:type="dcterms:W3CDTF">2025-07-01T00:23:25+03:00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