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25 октября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25 октября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октября2023 года на базе Южного авиационно-спасательного центра состоялсядень открытых дверей для воспитанников МБДОУ №249 г.Ростова-на-Дону и отряда Юнармейцев МБОУ Лицея №58 г.Ростова-на-Дону. Экскурсия проведена с целью ознакомления детей стакими профессиями как пилотов и авиационный спасатель в авиацииМЧС России.</w:t>
            </w:r>
            <w:br/>
            <w:br/>
            <w:r>
              <w:rPr/>
              <w:t xml:space="preserve">Командир воздушного судна Уколов С.В. рассказал ребятам о работеавиационных спасателей, какие задачи выполняет современнаяспасательная авиация, с чем сталкиваются пилоты в своей работе:тушение лесных пожаров, эвакуация людей с мест аварий и техногенныхкатастроф, транспортировка раненых и больных в медицинскиеучреждения, помощь в ликвидации последствий чрезвычайныхситуаций.</w:t>
            </w:r>
            <w:br/>
            <w:br/>
            <w:r>
              <w:rPr/>
              <w:t xml:space="preserve">В рамках экскурсии ребята подняться на борт вертолёта Ми-8МТВ,ознакомились с оборудованием винтокрылой машины и её возможностями,посидели за штурвалом и сделали незабываемые снимки. Этоткульминационный момент экскурсии вызвал восторг и массу впечатленийкак у дошколят, так и у взрослых!</w:t>
            </w:r>
            <w:br/>
            <w:br/>
            <w:r>
              <w:rPr/>
              <w:t xml:space="preserve">Может быть, в будущем, кто-то из сегодняшних дошколят и школьниковпридёт в наш центр уже в качестве профессиональных пилотов илиспасателей.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2025-06-01T14:49:07+03:00</dcterms:created>
  <dcterms:modified xsi:type="dcterms:W3CDTF">2025-06-01T14:49:07+03:00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