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Совместные учения со спасателями СК РПСО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05.06.202312:06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Совместные учения со спасателями СК РПСО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Комплексным планом основных мероприятий МЧС России на 2023 год 27февраля Авиационный отряд (г. Минеральные Воды, г. Махачкала) ФГБУ«ЮЖНЫЙ АСЦ МЧС России» провели совместные тренировки со спасателямиКарачаево-Черкесии по отработке навыков беспарашютногодесантирования с борта вертолетов Ми-8.</w:t>
            </w:r>
            <w:br/>
            <w:br/>
            <w:r>
              <w:rPr/>
              <w:t xml:space="preserve">Экипаж вертолета Ми-8 Южного авиационно-спасательного центрапровели совместную тренировку по взаимодействию экипажа испасателей при проведении спасательных операций со спасателямиКарачаево-Черкесского поисково-спасательного отряда МЧС России им.В.М. Дзераева. Провели практические занятия по десантированиюбеспарашютным способом. Спасатели осуществили спуски с зависшего навысоте 10 - 30 метров борта вертолета Ми-8. Экипаж вертолетногоотряда в очередной раз продемонстрировал мастерство в точности иудержании воздушного судна на заданной высоте.</w:t>
            </w:r>
            <w:br/>
            <w:br/>
            <w:r>
              <w:rPr/>
              <w:t xml:space="preserve">«Подобные тренировки спасатели проводят ежегодно. Учитываягеографические особенности Карачаево-Черкесской Республики, личныйсостав всегда должен быть готов к аварийно-спасательным работам и вгорах, и в лесной местности, и над водной поверхностью», -рассказал начальник КЧ ПСО МЧС России Андрей Мозгов.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100 десантирований беспарашютным способом с применением СУ-Р.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2024-05-05T04:40:49+03:00</dcterms:created>
  <dcterms:modified xsi:type="dcterms:W3CDTF">2024-05-05T04:40:49+03:00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