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летного состава и спасателей наКМВ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летного состава и спасателей на КМВ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Всоответствии с Комплексным планом основных мероприятий МЧС Россиина 2021 год 13 и 14 мая авиационное звено (на Ми-8, Ка-32, г.Минеральные Воды) ФГБУ «ЮЖНЫЙ АСЦ МЧС России» провели совместныетренировки по отработке практических действий спасателейСеверо-Кавказского регионального ПСО МЧС России</w:t>
            </w:r>
            <w:br/>
            <w:br/>
            <w:r>
              <w:rPr/>
              <w:t xml:space="preserve"> Спасатели отрабатывали навыки беспарашютного десантирования сборта вертолета Ми-8 на ограниченную площадку, а также подъемусловно пострадавшего с применением бортовой лебедки СЛГ-300.</w:t>
            </w:r>
            <w:br/>
            <w:br/>
            <w:r>
              <w:rPr/>
              <w:t xml:space="preserve"> В ходе отработки авиационно-спасательные технологии,выполнено:</w:t>
            </w:r>
            <w:br/>
            <w:br/>
            <w:r>
              <w:rPr/>
              <w:t xml:space="preserve">106 десантирования без парашютным способом с применением СУ-Р.</w:t>
            </w:r>
            <w:br/>
            <w:br/>
            <w:r>
              <w:rPr/>
              <w:t xml:space="preserve">2 спуска и подъема спасателя с применением лебедки СЛГ-300.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2026-03-04T21:08:25+03:00</dcterms:created>
  <dcterms:modified xsi:type="dcterms:W3CDTF">2026-03-04T21:08:25+03:00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