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Сезон восхождений на вершины.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Сезон восхождений на вершины.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Горы – этокостяк Земли. Огромные горные цепи вьются по странам и вдольпобережий; запутанные узлы и отдельные возвышенности рассеяны посуше. По приблизительным подсчетам, около полумиллиона вершин наЗемле могут служить альпинистам достойной целью.</w:t>
            </w:r>
            <w:br/>
            <w:br/>
            <w:br/>
            <w:br/>
            <w:r>
              <w:rPr/>
              <w:t xml:space="preserve">         В июне и августе вгорах устанавливается хорошая погода, способствующая восхождению навершины гор Кавказского хребта. Эльбрус – самая знаменитая гора вРоссии. Желанная цель для многих и многих альпинистов и горныхтуристов. Уникальное место, высочайшая точка Европы, как магнитпритягивает к себе многие тысячи любителей outdoor-активностикаждый год. Огромные пространства, высота, закрытые ледники,переменчивая погода все это создает комплекс угроз, которые могутпривести к печальным результатам. Гибнут как новички, так и опытныеальпинисты. Основные причины, приводящие к трагедиям: низкаяфизическая готовность к восхождению, отсутствие опыта, отсутствиенеобходимого снаряжения и одежды, пренебрежение техникойбезопасности. Это период сопровождается большим количеством вылетовдля проведения спасательных операций.</w:t>
            </w:r>
            <w:br/>
            <w:br/>
            <w:br/>
            <w:br/>
            <w:r>
              <w:rPr/>
              <w:t xml:space="preserve">           Так 19 июля на помощь заблудившимся туристам, напоисково-спасательные работы вылетел вертолет Ми-8 авиационногозвена г. Адлер со спасателями ЮРПСО МЧС России на борту. У двоихтуристов имелись легкие ушибы, у девушки травмировано колено.Экипаж обнаружил туристическую группу на берегу одного из горныхозер и эвакуировал группу.</w:t>
            </w:r>
            <w:br/>
            <w:br/>
            <w:r>
              <w:rPr/>
              <w:t xml:space="preserve">         22 июля вЧегемском районе, ущелье Башиль-Ауз, на леднике «Башиль» высота3600 метров, незарегистрированная группа из г. Москва попросила опомощи. По предварительной информации 3 человека из группы получилитравмы. На поисково-спасательные работы был привлечен вертолет МИ-8авиационного звена г. Минеральные Воды и спасатели ЭльбрусскогоВПСО МЧС России. Экипаж обнаружил и эвакуировали 4 туристов (из них3 дети). Благодаря оперативным и слаженным действиям летчиковЮжного АСЦ МЧС России и спасателей Эльбрусского ВПСО МЧС России –пострадавшим своевременно оказана медицинская помощь, их жизнь внеопасности.</w:t>
            </w:r>
            <w:br/>
            <w:br/>
            <w:br/>
            <w:br/>
            <w:r>
              <w:rPr/>
              <w:t xml:space="preserve">         Во всех случаяхзаявок на регистрацию туристических групп в МЧС России непоступало, что могло привести к печальным последствиям и создавалодополнительные трудности в поиске данных групп. Регистрациятуристической группы на сайте МЧС России перед выходом на маршруты,позволяет в короткие сроки установить с группой связь и определитьточные координаты местонахождения туристов. Благодаря этому, кпострадавшим туристам в кратчайшее время отправляется наземнаягруппа спасателей, а при необходимости вылетает вертолет Южногоавиационно-спасательного центра МЧС России с подготовленнымиспасателями и медиками на борту.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2025-07-11T08:09:53+03:00</dcterms:created>
  <dcterms:modified xsi:type="dcterms:W3CDTF">2025-07-11T08:09:53+03:00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