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со спасателями «ЮРПСО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со спасателями «ЮРПСО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</w:t>
            </w:r>
            <w:br/>
            <w:br/>
            <w:r>
              <w:rPr/>
              <w:t xml:space="preserve">     Согласно Комплексного плана МЧС России с 11 по14 февраля 2020 года Авиационное звено (на Ка-32, Ми-8, г. Адлер)ФГБУ «ЮЖНЫЙ АСЦ МЧС России» в ходе региональногоучебно-тренировочного сбора спасателей «ЮРПСО МЧС России» провелисовместные тренировки по десантной подготовке с отработкой спасенияпострадавших в горах и на море.</w:t>
            </w:r>
            <w:br/>
            <w:br/>
            <w:br/>
            <w:br/>
            <w:r>
              <w:rPr/>
              <w:t xml:space="preserve">               За время работы воздушными судами центра было выполнено 18 полетов,налет составил 6 часов 50 минут.</w:t>
            </w:r>
            <w:br/>
            <w:br/>
            <w:br/>
            <w:br/>
            <w:r>
              <w:rPr/>
              <w:t xml:space="preserve">         В ходе отработкиавиационно-спасательные технологии, выполнено:</w:t>
            </w:r>
            <w:br/>
            <w:br/>
            <w:r>
              <w:rPr/>
              <w:t xml:space="preserve">60 десантирования без парашютным способом с применением СУ-Р.</w:t>
            </w:r>
            <w:br/>
            <w:br/>
            <w:br/>
            <w:br/>
            <w:r>
              <w:rPr/>
              <w:t xml:space="preserve">22 спуска и подъема (спасателя и эвакуация пострадавшего) сприменением лебедки СЛГ-300, как в акватории моря, так и в горнойместности.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2025-07-11T10:52:11+03:00</dcterms:created>
  <dcterms:modified xsi:type="dcterms:W3CDTF">2025-07-11T10:52:11+03:00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